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02525" w14:textId="7FBE01E0" w:rsidR="009F0D3D" w:rsidRDefault="00AD4C28">
      <w:bookmarkStart w:id="0" w:name="_GoBack"/>
      <w:bookmarkEnd w:id="0"/>
      <w:r>
        <w:t>Franklin Elementary School Supply List 2020-2021</w:t>
      </w:r>
    </w:p>
    <w:p w14:paraId="375AD9D3" w14:textId="69C20DC0" w:rsidR="00AD4C28" w:rsidRDefault="00AD4C28"/>
    <w:p w14:paraId="5496809A" w14:textId="1E9F8DB1" w:rsidR="00AD4C28" w:rsidRDefault="00AD4C28">
      <w:r>
        <w:t>Teachers will be providing updated lists once they return to work August 31 and some materials will be provided by the school for at home use.  Some of the following are essential items you can purchase now.  Some are going to be suggestions for optimizing learning virtually.</w:t>
      </w:r>
    </w:p>
    <w:p w14:paraId="37F54E1D" w14:textId="77777777" w:rsidR="00AD4C28" w:rsidRDefault="00AD4C28">
      <w:r>
        <w:t>Essential items:</w:t>
      </w:r>
    </w:p>
    <w:p w14:paraId="038DD767" w14:textId="77777777" w:rsidR="00AD4C28" w:rsidRDefault="00AD4C28" w:rsidP="00AD4C28">
      <w:pPr>
        <w:pStyle w:val="ListParagraph"/>
        <w:numPr>
          <w:ilvl w:val="0"/>
          <w:numId w:val="1"/>
        </w:numPr>
      </w:pPr>
      <w:r>
        <w:t>Headphones</w:t>
      </w:r>
    </w:p>
    <w:p w14:paraId="480932D5" w14:textId="77777777" w:rsidR="00AD4C28" w:rsidRDefault="00AD4C28" w:rsidP="00AD4C28">
      <w:pPr>
        <w:pStyle w:val="ListParagraph"/>
        <w:numPr>
          <w:ilvl w:val="0"/>
          <w:numId w:val="1"/>
        </w:numPr>
      </w:pPr>
      <w:r>
        <w:t>Pencils, Pens, Markers</w:t>
      </w:r>
    </w:p>
    <w:p w14:paraId="1700A441" w14:textId="77777777" w:rsidR="00AD4C28" w:rsidRDefault="00AD4C28" w:rsidP="00AD4C28">
      <w:pPr>
        <w:pStyle w:val="ListParagraph"/>
        <w:numPr>
          <w:ilvl w:val="0"/>
          <w:numId w:val="1"/>
        </w:numPr>
      </w:pPr>
      <w:r>
        <w:t>Dry Erase markers (2-4) varied color and size if possible</w:t>
      </w:r>
    </w:p>
    <w:p w14:paraId="5157F010" w14:textId="77777777" w:rsidR="00AD4C28" w:rsidRDefault="00AD4C28" w:rsidP="00AD4C28">
      <w:pPr>
        <w:pStyle w:val="ListParagraph"/>
        <w:numPr>
          <w:ilvl w:val="0"/>
          <w:numId w:val="1"/>
        </w:numPr>
      </w:pPr>
      <w:r>
        <w:t>Lined Paper</w:t>
      </w:r>
    </w:p>
    <w:p w14:paraId="062D0F1B" w14:textId="340B10BB" w:rsidR="00AD4C28" w:rsidRDefault="00AD4C28" w:rsidP="00AD4C28">
      <w:pPr>
        <w:pStyle w:val="ListParagraph"/>
        <w:numPr>
          <w:ilvl w:val="0"/>
          <w:numId w:val="1"/>
        </w:numPr>
      </w:pPr>
      <w:r>
        <w:t>Composition book (marble)</w:t>
      </w:r>
    </w:p>
    <w:p w14:paraId="278DA5F5" w14:textId="6A0B940B" w:rsidR="00AD4C28" w:rsidRDefault="00AD4C28" w:rsidP="00AD4C28">
      <w:pPr>
        <w:pStyle w:val="ListParagraph"/>
        <w:numPr>
          <w:ilvl w:val="0"/>
          <w:numId w:val="1"/>
        </w:numPr>
      </w:pPr>
      <w:r>
        <w:t>Index cards</w:t>
      </w:r>
    </w:p>
    <w:p w14:paraId="593B548B" w14:textId="77777777" w:rsidR="00AD4C28" w:rsidRDefault="00AD4C28" w:rsidP="00AD4C28">
      <w:pPr>
        <w:pStyle w:val="ListParagraph"/>
      </w:pPr>
    </w:p>
    <w:p w14:paraId="3B0C2B6B" w14:textId="0449CB14" w:rsidR="00AD4C28" w:rsidRDefault="00AD4C28" w:rsidP="00AD4C28">
      <w:pPr>
        <w:pStyle w:val="ListParagraph"/>
        <w:numPr>
          <w:ilvl w:val="0"/>
          <w:numId w:val="1"/>
        </w:numPr>
      </w:pPr>
      <w:r>
        <w:t>Folder/Folders for organization (suggestion)</w:t>
      </w:r>
    </w:p>
    <w:p w14:paraId="1B9ADA2A" w14:textId="640FB051" w:rsidR="00AD4C28" w:rsidRDefault="00AD4C28" w:rsidP="00AD4C28">
      <w:pPr>
        <w:pStyle w:val="ListParagraph"/>
        <w:numPr>
          <w:ilvl w:val="0"/>
          <w:numId w:val="1"/>
        </w:numPr>
      </w:pPr>
      <w:r>
        <w:t>Clipboard (suggestion)</w:t>
      </w:r>
    </w:p>
    <w:p w14:paraId="48EC1281" w14:textId="34392FFC" w:rsidR="00AD4C28" w:rsidRDefault="00AD4C28" w:rsidP="00AD4C28">
      <w:pPr>
        <w:pStyle w:val="ListParagraph"/>
        <w:numPr>
          <w:ilvl w:val="0"/>
          <w:numId w:val="1"/>
        </w:numPr>
      </w:pPr>
      <w:r>
        <w:t>Watercolors package (suggestion)</w:t>
      </w:r>
    </w:p>
    <w:p w14:paraId="10F2A334" w14:textId="7031F922" w:rsidR="00AD4C28" w:rsidRDefault="00AD4C28" w:rsidP="00AD4C28">
      <w:pPr>
        <w:pStyle w:val="ListParagraph"/>
        <w:numPr>
          <w:ilvl w:val="0"/>
          <w:numId w:val="1"/>
        </w:numPr>
      </w:pPr>
      <w:r>
        <w:t>Glue sticks (suggestion)</w:t>
      </w:r>
    </w:p>
    <w:p w14:paraId="482F8CA8" w14:textId="3D397BDC" w:rsidR="00AD4C28" w:rsidRDefault="00AD4C28" w:rsidP="00AD4C28">
      <w:pPr>
        <w:pStyle w:val="ListParagraph"/>
        <w:numPr>
          <w:ilvl w:val="0"/>
          <w:numId w:val="1"/>
        </w:numPr>
      </w:pPr>
      <w:r>
        <w:t>Scissors (suggestion-kid friendly)</w:t>
      </w:r>
    </w:p>
    <w:p w14:paraId="615177C5" w14:textId="14D50AA8" w:rsidR="00CA5A0B" w:rsidRDefault="00CA5A0B" w:rsidP="00AD4C28">
      <w:pPr>
        <w:pStyle w:val="ListParagraph"/>
        <w:numPr>
          <w:ilvl w:val="0"/>
          <w:numId w:val="1"/>
        </w:numPr>
      </w:pPr>
      <w:r>
        <w:t>Ruler (suggestion)</w:t>
      </w:r>
    </w:p>
    <w:p w14:paraId="00720B85" w14:textId="3F2D0584" w:rsidR="00AD4C28" w:rsidRDefault="00AD4C28" w:rsidP="00AD4C28"/>
    <w:p w14:paraId="6DAFE580" w14:textId="245AB24E" w:rsidR="00AD4C28" w:rsidRDefault="00AD4C28" w:rsidP="00AD4C28">
      <w:pPr>
        <w:ind w:left="360"/>
      </w:pPr>
    </w:p>
    <w:p w14:paraId="7B74C88F" w14:textId="77777777" w:rsidR="00AD4C28" w:rsidRDefault="00AD4C28" w:rsidP="00AD4C28"/>
    <w:sectPr w:rsidR="00AD4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644B7"/>
    <w:multiLevelType w:val="hybridMultilevel"/>
    <w:tmpl w:val="E5B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28"/>
    <w:rsid w:val="003A7FAC"/>
    <w:rsid w:val="009F0D3D"/>
    <w:rsid w:val="00AD4C28"/>
    <w:rsid w:val="00CA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EA6B"/>
  <w15:chartTrackingRefBased/>
  <w15:docId w15:val="{3F41589F-A43B-4D70-8107-3DD01C52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Mertes, Benjamin J.</dc:creator>
  <cp:keywords/>
  <dc:description/>
  <cp:lastModifiedBy>Zucconi, Kristin N.</cp:lastModifiedBy>
  <cp:revision>2</cp:revision>
  <dcterms:created xsi:type="dcterms:W3CDTF">2020-08-12T14:15:00Z</dcterms:created>
  <dcterms:modified xsi:type="dcterms:W3CDTF">2020-08-12T14:15:00Z</dcterms:modified>
</cp:coreProperties>
</file>